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E6CEE" w14:textId="5A2E2106" w:rsidR="00A17BB1" w:rsidRPr="00442229" w:rsidRDefault="00A17BB1" w:rsidP="00BC50CF">
      <w:pPr>
        <w:ind w:right="-1" w:firstLine="0"/>
        <w:jc w:val="center"/>
        <w:rPr>
          <w:rFonts w:eastAsia="Times New Roman"/>
          <w:b/>
          <w:bCs/>
          <w:color w:val="000000" w:themeColor="text1"/>
          <w:lang w:val="ky-KG" w:eastAsia="ru-RU"/>
        </w:rPr>
      </w:pPr>
      <w:bookmarkStart w:id="0" w:name="_Hlk115098875"/>
      <w:bookmarkStart w:id="1" w:name="_Hlk115101450"/>
      <w:r w:rsidRPr="00A17BB1">
        <w:rPr>
          <w:rFonts w:eastAsia="Times New Roman"/>
          <w:b/>
          <w:bCs/>
          <w:color w:val="000000" w:themeColor="text1"/>
          <w:lang w:val="ky-KG" w:eastAsia="ru-RU"/>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 бекитүү жөнүндө” Кыргыз Республикасынын Өкмөтүнүн 2017-жылдын 4-апрелиндеги № 202 токтомуна өзгөртүүлөр</w:t>
      </w:r>
      <w:bookmarkEnd w:id="0"/>
      <w:r w:rsidRPr="00A17BB1">
        <w:rPr>
          <w:rFonts w:eastAsia="Times New Roman"/>
          <w:b/>
          <w:bCs/>
          <w:color w:val="000000" w:themeColor="text1"/>
          <w:lang w:val="ky-KG" w:eastAsia="ru-RU"/>
        </w:rPr>
        <w:t>дү киргизүү тууралуу</w:t>
      </w:r>
      <w:r w:rsidR="00BC50CF" w:rsidRPr="00442229">
        <w:rPr>
          <w:rFonts w:eastAsia="Times New Roman"/>
          <w:b/>
          <w:bCs/>
          <w:color w:val="000000" w:themeColor="text1"/>
          <w:lang w:val="ky-KG" w:eastAsia="ru-RU"/>
        </w:rPr>
        <w:t>” Кыргыз Республикасынын Министрлер Кабинетинин токтомунун долбоору</w:t>
      </w:r>
      <w:bookmarkEnd w:id="1"/>
      <w:r w:rsidR="00BC50CF" w:rsidRPr="00442229">
        <w:rPr>
          <w:rFonts w:eastAsia="Times New Roman"/>
          <w:b/>
          <w:bCs/>
          <w:color w:val="000000" w:themeColor="text1"/>
          <w:lang w:val="ky-KG" w:eastAsia="ru-RU"/>
        </w:rPr>
        <w:t>на</w:t>
      </w:r>
    </w:p>
    <w:p w14:paraId="2B51DB77" w14:textId="3B76C306" w:rsidR="00505F90" w:rsidRPr="00442229" w:rsidRDefault="00BC50CF" w:rsidP="00BC50CF">
      <w:pPr>
        <w:ind w:right="-1" w:firstLine="0"/>
        <w:jc w:val="center"/>
        <w:rPr>
          <w:b/>
          <w:lang w:val="ky-KG"/>
        </w:rPr>
      </w:pPr>
      <w:r w:rsidRPr="00442229">
        <w:rPr>
          <w:rFonts w:eastAsia="Times New Roman"/>
          <w:b/>
          <w:bCs/>
          <w:color w:val="000000" w:themeColor="text1"/>
          <w:lang w:val="ky-KG" w:eastAsia="ru-RU"/>
        </w:rPr>
        <w:t>НЕГИЗДЕМЕ-МААЛЫМ КАТ</w:t>
      </w:r>
    </w:p>
    <w:p w14:paraId="7E5D1E39" w14:textId="77777777" w:rsidR="00F70586" w:rsidRPr="00442229" w:rsidRDefault="00F70586" w:rsidP="00F70586">
      <w:pPr>
        <w:ind w:left="1134" w:right="1134" w:firstLine="0"/>
        <w:jc w:val="center"/>
        <w:rPr>
          <w:rFonts w:eastAsia="Times New Roman"/>
          <w:b/>
          <w:bCs/>
          <w:lang w:val="ky-KG" w:eastAsia="ru-RU"/>
        </w:rPr>
      </w:pPr>
    </w:p>
    <w:p w14:paraId="555D612C" w14:textId="77777777" w:rsidR="00F70586" w:rsidRPr="00442229" w:rsidRDefault="00F70586" w:rsidP="00F70586">
      <w:pPr>
        <w:ind w:left="1134" w:right="1134" w:firstLine="0"/>
        <w:jc w:val="center"/>
        <w:rPr>
          <w:rFonts w:eastAsia="Times New Roman"/>
          <w:b/>
          <w:bCs/>
          <w:lang w:val="ky-KG" w:eastAsia="ru-RU"/>
        </w:rPr>
      </w:pPr>
    </w:p>
    <w:p w14:paraId="7A65C78C" w14:textId="2473EC8D" w:rsidR="00F70586" w:rsidRPr="00442229" w:rsidRDefault="00BC50CF" w:rsidP="00505F90">
      <w:pPr>
        <w:pStyle w:val="a3"/>
        <w:numPr>
          <w:ilvl w:val="0"/>
          <w:numId w:val="1"/>
        </w:numPr>
        <w:ind w:left="0" w:firstLine="709"/>
        <w:jc w:val="both"/>
        <w:rPr>
          <w:b/>
          <w:color w:val="000000" w:themeColor="text1"/>
          <w:lang w:val="ky-KG"/>
        </w:rPr>
      </w:pPr>
      <w:r w:rsidRPr="00442229">
        <w:rPr>
          <w:b/>
          <w:color w:val="000000" w:themeColor="text1"/>
          <w:lang w:val="ky-KG"/>
        </w:rPr>
        <w:t>Максаты жана милдеттери</w:t>
      </w:r>
      <w:r w:rsidR="00F70586" w:rsidRPr="00442229">
        <w:rPr>
          <w:b/>
          <w:color w:val="000000" w:themeColor="text1"/>
          <w:lang w:val="ky-KG"/>
        </w:rPr>
        <w:t>.</w:t>
      </w:r>
    </w:p>
    <w:p w14:paraId="2DA53BA6" w14:textId="78140AF0" w:rsidR="00F70586" w:rsidRPr="00442229" w:rsidRDefault="00BC50CF" w:rsidP="00BC50CF">
      <w:pPr>
        <w:jc w:val="both"/>
        <w:rPr>
          <w:color w:val="000000" w:themeColor="text1"/>
          <w:lang w:val="ky-KG"/>
        </w:rPr>
      </w:pPr>
      <w:r w:rsidRPr="00442229">
        <w:rPr>
          <w:color w:val="000000" w:themeColor="text1"/>
          <w:lang w:val="ky-KG"/>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 бекитүү жөнүндө” Кыргыз Республикасынын Өкмөтүнүн 2017-жылдын 4-апрелиндеги № 202 токтомуна өзгөртүүлөрдү киргизүү тууралуу” Кыргыз Республикасынын Министрлер Кабинетинин ушул токтомунун долбоору төмөнкү максаттарда иштелип чыккан</w:t>
      </w:r>
      <w:r w:rsidR="00F70586" w:rsidRPr="00442229">
        <w:rPr>
          <w:color w:val="000000" w:themeColor="text1"/>
          <w:lang w:val="ky-KG"/>
        </w:rPr>
        <w:t>:</w:t>
      </w:r>
    </w:p>
    <w:p w14:paraId="3CAD71A4" w14:textId="1BB78B8C" w:rsidR="00BC50CF" w:rsidRPr="00442229" w:rsidRDefault="00BC50CF" w:rsidP="00BC50CF">
      <w:pPr>
        <w:ind w:firstLine="567"/>
        <w:jc w:val="both"/>
        <w:rPr>
          <w:color w:val="000000" w:themeColor="text1"/>
          <w:lang w:val="ky-KG"/>
        </w:rPr>
      </w:pPr>
      <w:r w:rsidRPr="00442229">
        <w:rPr>
          <w:color w:val="000000" w:themeColor="text1"/>
          <w:lang w:val="ky-KG"/>
        </w:rPr>
        <w:t>- Кыргыз Республикасынын Укук бузуулар жөнүндө кодексинин 37-беренесинин талаптарынын натыйжалуу аткарылышын камсыз кылуу;</w:t>
      </w:r>
    </w:p>
    <w:p w14:paraId="037B4B99" w14:textId="3AD249CD" w:rsidR="00BC50CF" w:rsidRPr="00442229" w:rsidRDefault="00BC50CF" w:rsidP="00BC50CF">
      <w:pPr>
        <w:ind w:firstLine="567"/>
        <w:jc w:val="both"/>
        <w:rPr>
          <w:color w:val="000000" w:themeColor="text1"/>
          <w:lang w:val="ky-KG"/>
        </w:rPr>
      </w:pPr>
      <w:r w:rsidRPr="00442229">
        <w:rPr>
          <w:color w:val="000000" w:themeColor="text1"/>
          <w:lang w:val="ky-KG"/>
        </w:rPr>
        <w:t>- “Акылдуу шаар” долбоорунун “Коопсуз шаар” компонентин ишке ашыруу.</w:t>
      </w:r>
    </w:p>
    <w:p w14:paraId="0DE48DBB" w14:textId="7F0B1929" w:rsidR="00F70586" w:rsidRPr="00442229" w:rsidRDefault="00F70586" w:rsidP="00F70586">
      <w:pPr>
        <w:jc w:val="both"/>
        <w:rPr>
          <w:color w:val="000000" w:themeColor="text1"/>
          <w:lang w:val="ky-KG"/>
        </w:rPr>
      </w:pPr>
      <w:r w:rsidRPr="00442229">
        <w:rPr>
          <w:b/>
          <w:color w:val="000000" w:themeColor="text1"/>
          <w:lang w:val="ky-KG"/>
        </w:rPr>
        <w:t xml:space="preserve">2. </w:t>
      </w:r>
      <w:r w:rsidR="001417C7" w:rsidRPr="00442229">
        <w:rPr>
          <w:b/>
          <w:color w:val="000000" w:themeColor="text1"/>
          <w:lang w:val="ky-KG"/>
        </w:rPr>
        <w:t>Баяндоо бөлүгү</w:t>
      </w:r>
      <w:r w:rsidRPr="00442229">
        <w:rPr>
          <w:color w:val="000000" w:themeColor="text1"/>
          <w:lang w:val="ky-KG"/>
        </w:rPr>
        <w:t>.</w:t>
      </w:r>
    </w:p>
    <w:p w14:paraId="141E0179" w14:textId="230CB2E9" w:rsidR="00C31CA4" w:rsidRPr="00442229" w:rsidRDefault="001417C7" w:rsidP="001417C7">
      <w:pPr>
        <w:ind w:firstLine="708"/>
        <w:jc w:val="both"/>
        <w:rPr>
          <w:color w:val="000000" w:themeColor="text1"/>
          <w:lang w:val="ky-KG"/>
        </w:rPr>
      </w:pPr>
      <w:r w:rsidRPr="00442229">
        <w:rPr>
          <w:color w:val="000000" w:themeColor="text1"/>
          <w:lang w:val="ky-KG"/>
        </w:rPr>
        <w:t xml:space="preserve">Кыргыз Республикасынын Өкмөтүнүн 2017-жылдын 4-апрелиндеги № 202 токтому менен бекитилген </w:t>
      </w:r>
      <w:r w:rsidRPr="00442229">
        <w:rPr>
          <w:lang w:val="ky-KG"/>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эрежелеринин 3-пунктуна ылайык, транспорт каражатын мажбурлап эвакуациялоо ИИОнун жол кыймылынын коопсуздугу бөлүгү менен уюмдардын (жеке адамдардын) ортосунда түзүлгөн келишимдердин негизинде жүзөгө ашырылат</w:t>
      </w:r>
      <w:r w:rsidR="00F70586" w:rsidRPr="00442229">
        <w:rPr>
          <w:b/>
          <w:color w:val="000000" w:themeColor="text1"/>
          <w:lang w:val="ky-KG"/>
        </w:rPr>
        <w:t>.</w:t>
      </w:r>
      <w:r w:rsidR="00F70586" w:rsidRPr="00442229">
        <w:rPr>
          <w:color w:val="000000" w:themeColor="text1"/>
          <w:lang w:val="ky-KG"/>
        </w:rPr>
        <w:t xml:space="preserve"> </w:t>
      </w:r>
    </w:p>
    <w:p w14:paraId="02ECE5F0" w14:textId="43266C03" w:rsidR="00E34825" w:rsidRPr="00442229" w:rsidRDefault="00E34825" w:rsidP="00F70586">
      <w:pPr>
        <w:ind w:firstLine="708"/>
        <w:jc w:val="both"/>
        <w:rPr>
          <w:color w:val="000000" w:themeColor="text1"/>
          <w:lang w:val="ky-KG"/>
        </w:rPr>
      </w:pPr>
      <w:r w:rsidRPr="00442229">
        <w:rPr>
          <w:color w:val="000000" w:themeColor="text1"/>
          <w:lang w:val="ky-KG"/>
        </w:rPr>
        <w:t>Бул ченемге ылайык, эвакуациялоонун өздүк каражаттарынын жоктугуна байланыштуу, белгиленген тартипте Кыргыз Республикасынын Ички иштер министрлигинин Жол кыймылынын коопсуздугун камсыз кылуу боюнча башкы башкармалыгы (мындан ары - ЖКККББ) менен “Портал ГРУПП” ЖЧКнын ортосунда транспорт каражаттарын мажбурлап эвакуациялоо, аларды адистештирилген токтотуучу жайларга жайгаштыруу боюнча кызмат көрсөтүү жөнүндө келишим түзүлгөн (29.12.2017-ж. № 65/17). Келишим 5 жылдык мөөнөткө түзүлгөн (2022- жылдын 31-декабрына чейин).</w:t>
      </w:r>
    </w:p>
    <w:p w14:paraId="2A7DDEFC" w14:textId="6C457669" w:rsidR="004C1362" w:rsidRPr="00442229" w:rsidRDefault="004C1362" w:rsidP="00F70586">
      <w:pPr>
        <w:ind w:firstLine="708"/>
        <w:jc w:val="both"/>
        <w:rPr>
          <w:color w:val="000000" w:themeColor="text1"/>
          <w:lang w:val="ky-KG"/>
        </w:rPr>
      </w:pPr>
      <w:r w:rsidRPr="00442229">
        <w:rPr>
          <w:color w:val="000000" w:themeColor="text1"/>
          <w:lang w:val="ky-KG"/>
        </w:rPr>
        <w:t>Келишимдин шарттары боюнча көрсөтүлгөн кызмат көрсөтүүлөрдүн наркынын чектик деңгээли 1350 сом өлчөмүндө аныкталган.</w:t>
      </w:r>
    </w:p>
    <w:p w14:paraId="23873B41" w14:textId="24165C2C" w:rsidR="004C1362" w:rsidRPr="00442229" w:rsidRDefault="004C1362" w:rsidP="00F70586">
      <w:pPr>
        <w:jc w:val="both"/>
        <w:rPr>
          <w:color w:val="000000" w:themeColor="text1"/>
          <w:lang w:val="ky-KG"/>
        </w:rPr>
      </w:pPr>
      <w:r w:rsidRPr="00442229">
        <w:rPr>
          <w:color w:val="000000" w:themeColor="text1"/>
          <w:lang w:val="ky-KG"/>
        </w:rPr>
        <w:t xml:space="preserve">Кыргыз Республикасынын ИИМдин түзүмүндө “Кыргыз Республикасынын Ички иштер министрлигинин Жол кыймылынын коопсуздугун камсыз кылуу боюнча башкы башкармалыгынын </w:t>
      </w:r>
      <w:r w:rsidRPr="00442229">
        <w:rPr>
          <w:color w:val="000000" w:themeColor="text1"/>
          <w:lang w:val="ky-KG"/>
        </w:rPr>
        <w:lastRenderedPageBreak/>
        <w:t xml:space="preserve">Техникалык багыттагы борбору” мамлекеттик ишканасы (мындан ары – МИ) иштейт, анын ишмердигинин бир түрү </w:t>
      </w:r>
      <w:r w:rsidR="00CA7EAA" w:rsidRPr="00442229">
        <w:rPr>
          <w:color w:val="000000" w:themeColor="text1"/>
          <w:lang w:val="ky-KG"/>
        </w:rPr>
        <w:t>катарында а</w:t>
      </w:r>
      <w:r w:rsidRPr="00442229">
        <w:rPr>
          <w:color w:val="000000" w:themeColor="text1"/>
          <w:lang w:val="ky-KG"/>
        </w:rPr>
        <w:t xml:space="preserve">втомототранспорт каражаттарын эвакуациялоо кызматын жүзөгө ашыруу болуп саналат. Ишкана кызмат көрсөтүүнүн </w:t>
      </w:r>
      <w:r w:rsidR="00CA7EAA" w:rsidRPr="00442229">
        <w:rPr>
          <w:color w:val="000000" w:themeColor="text1"/>
          <w:lang w:val="ky-KG"/>
        </w:rPr>
        <w:t xml:space="preserve">мындай түрүн көрсөтүүгө </w:t>
      </w:r>
      <w:r w:rsidRPr="00442229">
        <w:rPr>
          <w:color w:val="000000" w:themeColor="text1"/>
          <w:lang w:val="ky-KG"/>
        </w:rPr>
        <w:t>техникалык мүмкүнчүлүгүнө ээ, бирок ИИОнун жол кыймылынын коопсуздугунун бөлү</w:t>
      </w:r>
      <w:r w:rsidR="00CA7EAA" w:rsidRPr="00442229">
        <w:rPr>
          <w:color w:val="000000" w:themeColor="text1"/>
          <w:lang w:val="ky-KG"/>
        </w:rPr>
        <w:t>г</w:t>
      </w:r>
      <w:r w:rsidRPr="00442229">
        <w:rPr>
          <w:color w:val="000000" w:themeColor="text1"/>
          <w:lang w:val="ky-KG"/>
        </w:rPr>
        <w:t>ү болуп саналбайт.</w:t>
      </w:r>
    </w:p>
    <w:p w14:paraId="55BF459F" w14:textId="76BDD591" w:rsidR="00A226A9" w:rsidRPr="00442229" w:rsidRDefault="00A226A9" w:rsidP="008B2FAE">
      <w:pPr>
        <w:ind w:firstLine="708"/>
        <w:jc w:val="both"/>
        <w:rPr>
          <w:color w:val="000000" w:themeColor="text1"/>
          <w:lang w:val="ky-KG"/>
        </w:rPr>
      </w:pPr>
      <w:r w:rsidRPr="00442229">
        <w:rPr>
          <w:color w:val="000000" w:themeColor="text1"/>
          <w:lang w:val="ky-KG"/>
        </w:rPr>
        <w:t>Бүгүнкү күндө М</w:t>
      </w:r>
      <w:r w:rsidR="009133CC" w:rsidRPr="00442229">
        <w:rPr>
          <w:color w:val="000000" w:themeColor="text1"/>
          <w:lang w:val="ky-KG"/>
        </w:rPr>
        <w:t>И</w:t>
      </w:r>
      <w:r w:rsidRPr="00442229">
        <w:rPr>
          <w:color w:val="000000" w:themeColor="text1"/>
          <w:lang w:val="ky-KG"/>
        </w:rPr>
        <w:t xml:space="preserve"> Кыргыз Республикасынын аймагында эвакуацияланган транспорт каражаттарын сактоо боюнча гана кызмат көрсөтөт.</w:t>
      </w:r>
    </w:p>
    <w:p w14:paraId="113DC6DE" w14:textId="3CEB4584" w:rsidR="009133CC" w:rsidRPr="00442229" w:rsidRDefault="009133CC" w:rsidP="00F70586">
      <w:pPr>
        <w:jc w:val="both"/>
        <w:rPr>
          <w:color w:val="000000" w:themeColor="text1"/>
          <w:lang w:val="ky-KG"/>
        </w:rPr>
      </w:pPr>
      <w:r w:rsidRPr="00442229">
        <w:rPr>
          <w:color w:val="000000" w:themeColor="text1"/>
          <w:lang w:val="ky-KG"/>
        </w:rPr>
        <w:t>МИнин күчү менен мажбурлап эвакуациялоо кызматын көрсөтүү мажбурлап эвакуациялоонун наркын төмөндөтүүгө мүмкүндүк берет, мында бир эле учурда МИнин пайда алуу мүмкүнчүлүгү пайда болот жана толук цикл (эвакуациялоо, жайгаштыруу, сактоо) Кыргыз Республикасынын ИИМдин ведомствого караштуу МИ тарабынан жүзөгө ашырылат, б.а. ыйгарым укуктуу орган аркылуу мамлекеттин түздөн-түз көзөмөлүндө болот.</w:t>
      </w:r>
    </w:p>
    <w:p w14:paraId="33BE7BC8" w14:textId="539302D8" w:rsidR="009133CC" w:rsidRPr="00442229" w:rsidRDefault="009133CC" w:rsidP="002C5924">
      <w:pPr>
        <w:ind w:firstLine="708"/>
        <w:jc w:val="both"/>
        <w:rPr>
          <w:color w:val="000000" w:themeColor="text1"/>
          <w:lang w:val="ky-KG"/>
        </w:rPr>
      </w:pPr>
      <w:r w:rsidRPr="00442229">
        <w:rPr>
          <w:color w:val="000000" w:themeColor="text1"/>
          <w:lang w:val="ky-KG"/>
        </w:rPr>
        <w:t xml:space="preserve">Мындан тышкары, мамлекеттик ишкананын таза кирешесинин бир бөлүгү (50% дан кем эмес) “Мамлекеттик ишканаларды башкарууну өркүндөтүү жөнүндө” Кыргыз Республикасынын Өкмөтүнүн </w:t>
      </w:r>
      <w:r w:rsidR="00902316">
        <w:rPr>
          <w:color w:val="000000" w:themeColor="text1"/>
          <w:lang w:val="ky-KG"/>
        </w:rPr>
        <w:t>2019</w:t>
      </w:r>
      <w:r w:rsidRPr="00442229">
        <w:rPr>
          <w:color w:val="000000" w:themeColor="text1"/>
          <w:lang w:val="ky-KG"/>
        </w:rPr>
        <w:t xml:space="preserve">-жылдын </w:t>
      </w:r>
      <w:r w:rsidR="00902316">
        <w:rPr>
          <w:color w:val="000000" w:themeColor="text1"/>
          <w:lang w:val="ky-KG"/>
        </w:rPr>
        <w:t>11</w:t>
      </w:r>
      <w:r w:rsidRPr="00442229">
        <w:rPr>
          <w:color w:val="000000" w:themeColor="text1"/>
          <w:lang w:val="ky-KG"/>
        </w:rPr>
        <w:t>-</w:t>
      </w:r>
      <w:r w:rsidR="00902316">
        <w:rPr>
          <w:color w:val="000000" w:themeColor="text1"/>
          <w:lang w:val="ky-KG"/>
        </w:rPr>
        <w:t>сентябрдагы</w:t>
      </w:r>
      <w:r w:rsidRPr="00442229">
        <w:rPr>
          <w:color w:val="000000" w:themeColor="text1"/>
          <w:lang w:val="ky-KG"/>
        </w:rPr>
        <w:t xml:space="preserve"> № </w:t>
      </w:r>
      <w:r w:rsidR="00902316">
        <w:rPr>
          <w:color w:val="000000" w:themeColor="text1"/>
          <w:lang w:val="ky-KG"/>
        </w:rPr>
        <w:t>468</w:t>
      </w:r>
      <w:r w:rsidRPr="00442229">
        <w:rPr>
          <w:color w:val="000000" w:themeColor="text1"/>
          <w:lang w:val="ky-KG"/>
        </w:rPr>
        <w:t xml:space="preserve"> токтомуна ылайык жыл сайын республикалык бюджеттин кирешесине которулуп турат.</w:t>
      </w:r>
    </w:p>
    <w:p w14:paraId="380BAB20" w14:textId="1A3D07DD" w:rsidR="00E71014" w:rsidRPr="00442229" w:rsidRDefault="00E71014" w:rsidP="00F70586">
      <w:pPr>
        <w:jc w:val="both"/>
        <w:rPr>
          <w:color w:val="000000" w:themeColor="text1"/>
          <w:lang w:val="ky-KG"/>
        </w:rPr>
      </w:pPr>
      <w:r w:rsidRPr="00442229">
        <w:rPr>
          <w:color w:val="000000" w:themeColor="text1"/>
          <w:lang w:val="ky-KG"/>
        </w:rPr>
        <w:t xml:space="preserve">Кыргыз Республикасынын Ички иштер министрлигине Кыргыз Республикасынын Экономика жана коммерция министрлигине караштуу Монополияга каршы жөнгө салуу кызматы менен бирдикте мажбурлап эвакуациялоо жана эвакуацияланган транспорт каражатын адистештирилген токтоочу жайда сактоо боюнча кызмат көрсөтүүлөргө төмөндөтүлгөн жаңы бааларды (тарифтерди) белгилөө мүмкүнчүлүгү пайда болот, бул жарандардын терс </w:t>
      </w:r>
      <w:r w:rsidR="004B37EF" w:rsidRPr="00442229">
        <w:rPr>
          <w:color w:val="000000" w:themeColor="text1"/>
          <w:lang w:val="ky-KG"/>
        </w:rPr>
        <w:t>пикирлерин</w:t>
      </w:r>
      <w:r w:rsidRPr="00442229">
        <w:rPr>
          <w:color w:val="000000" w:themeColor="text1"/>
          <w:lang w:val="ky-KG"/>
        </w:rPr>
        <w:t xml:space="preserve"> жана нааразычылыктарын жоюуга өбөлгө </w:t>
      </w:r>
      <w:r w:rsidR="004B37EF" w:rsidRPr="00442229">
        <w:rPr>
          <w:color w:val="000000" w:themeColor="text1"/>
          <w:lang w:val="ky-KG"/>
        </w:rPr>
        <w:t>түзөт</w:t>
      </w:r>
      <w:r w:rsidRPr="00442229">
        <w:rPr>
          <w:color w:val="000000" w:themeColor="text1"/>
          <w:lang w:val="ky-KG"/>
        </w:rPr>
        <w:t>.</w:t>
      </w:r>
    </w:p>
    <w:p w14:paraId="0D5A1043" w14:textId="3B5093C8" w:rsidR="004B37EF" w:rsidRPr="00442229" w:rsidRDefault="004B37EF" w:rsidP="00F70586">
      <w:pPr>
        <w:jc w:val="both"/>
        <w:rPr>
          <w:color w:val="000000" w:themeColor="text1"/>
          <w:lang w:val="ky-KG"/>
        </w:rPr>
      </w:pPr>
      <w:r w:rsidRPr="00442229">
        <w:rPr>
          <w:color w:val="000000" w:themeColor="text1"/>
          <w:lang w:val="ky-KG"/>
        </w:rPr>
        <w:t>Муну менен бирге, ушул долбоор “Мамлекеттик сатып алуулар жөнүндө” Кыргыз Республикасынын Мыйзамынын 2-беренесинин 5-бөлүгүнө ылайык келтирилген, башкача айтканда, бул мыйзам уставдык капиталга катышуу үлүшүнүн 50 жана андан ашык пайызы мамлекетке таандык болгон мамлекеттик жана муниципалдык ишканалар, акционердик коомдор, анын ичинде алардын туунду чарбалык коомдору тарабынан жүзөгө ашырылуучу сатып алууларды жөнгө салбайт.</w:t>
      </w:r>
    </w:p>
    <w:p w14:paraId="1C7AC41C" w14:textId="46A4A389" w:rsidR="004B37EF" w:rsidRPr="00442229" w:rsidRDefault="004B37EF" w:rsidP="00F70586">
      <w:pPr>
        <w:jc w:val="both"/>
        <w:rPr>
          <w:color w:val="000000" w:themeColor="text1"/>
          <w:lang w:val="ky-KG"/>
        </w:rPr>
      </w:pPr>
      <w:r w:rsidRPr="00442229">
        <w:rPr>
          <w:color w:val="000000" w:themeColor="text1"/>
          <w:lang w:val="ky-KG"/>
        </w:rPr>
        <w:t xml:space="preserve">Евразия экономикалык биримдигинин (ЕАЭБ) айрым катышуучу өлкөлөрү ушул сыяктуу укук колдонуу тажрыйбасын кабыл алуу менен транспорт каражатын бузуу жасалган жерден же жол - </w:t>
      </w:r>
      <w:r w:rsidR="00BF4CCC" w:rsidRPr="00442229">
        <w:rPr>
          <w:color w:val="000000" w:themeColor="text1"/>
          <w:lang w:val="ky-KG"/>
        </w:rPr>
        <w:t>унаа</w:t>
      </w:r>
      <w:r w:rsidRPr="00442229">
        <w:rPr>
          <w:color w:val="000000" w:themeColor="text1"/>
          <w:lang w:val="ky-KG"/>
        </w:rPr>
        <w:t xml:space="preserve"> кырсыгы болгон жерден адистештирилген токтотуучу жайга мажбурлап эвакуациялоонун </w:t>
      </w:r>
      <w:r w:rsidR="00BF4CCC" w:rsidRPr="00442229">
        <w:rPr>
          <w:color w:val="000000" w:themeColor="text1"/>
          <w:lang w:val="ky-KG"/>
        </w:rPr>
        <w:t>бир топ</w:t>
      </w:r>
      <w:r w:rsidRPr="00442229">
        <w:rPr>
          <w:color w:val="000000" w:themeColor="text1"/>
          <w:lang w:val="ky-KG"/>
        </w:rPr>
        <w:t xml:space="preserve"> ачык жана объективдүү механизмин камсыз кылгандыгын белгилей кетүү керек.</w:t>
      </w:r>
    </w:p>
    <w:p w14:paraId="78BB26B6" w14:textId="16C145B3" w:rsidR="00BF4CCC" w:rsidRPr="00442229" w:rsidRDefault="00BF4CCC" w:rsidP="006B268F">
      <w:pPr>
        <w:jc w:val="both"/>
        <w:rPr>
          <w:color w:val="000000" w:themeColor="text1"/>
          <w:lang w:val="ky-KG"/>
        </w:rPr>
      </w:pPr>
      <w:r w:rsidRPr="00442229">
        <w:rPr>
          <w:color w:val="000000" w:themeColor="text1"/>
          <w:lang w:val="ky-KG"/>
        </w:rPr>
        <w:t>Жогоруда баяндалгандардын негизинде, бул долбоор жол кыймылынын коопсуздугун камсыз кылуу боюнча функцияларды ишке ашыруу үчүн актуалдуу жана маанилүү экендигин белгилей кетүү керек.</w:t>
      </w:r>
    </w:p>
    <w:p w14:paraId="63A42C70" w14:textId="4B429779" w:rsidR="00FA13A5" w:rsidRDefault="00FA13A5" w:rsidP="00FA13A5">
      <w:pPr>
        <w:ind w:firstLine="708"/>
        <w:jc w:val="both"/>
        <w:rPr>
          <w:b/>
          <w:lang w:val="ky-KG"/>
        </w:rPr>
      </w:pPr>
      <w:r>
        <w:rPr>
          <w:b/>
          <w:lang w:val="ky-KG"/>
        </w:rPr>
        <w:lastRenderedPageBreak/>
        <w:t>3. Мүмкүн болуучу с</w:t>
      </w:r>
      <w:r w:rsidRPr="0046632C">
        <w:rPr>
          <w:b/>
          <w:lang w:val="ky-KG"/>
        </w:rPr>
        <w:t>оциалдык, укуктук, укук коргоочулук, гендердик, экологиялык, экономикалык</w:t>
      </w:r>
      <w:r>
        <w:rPr>
          <w:b/>
          <w:lang w:val="ky-KG"/>
        </w:rPr>
        <w:t xml:space="preserve"> жана </w:t>
      </w:r>
      <w:r w:rsidRPr="0046632C">
        <w:rPr>
          <w:b/>
          <w:lang w:val="ky-KG"/>
        </w:rPr>
        <w:t>коррупциялык кесепеттердин бо</w:t>
      </w:r>
      <w:r>
        <w:rPr>
          <w:b/>
          <w:lang w:val="ky-KG"/>
        </w:rPr>
        <w:t>л</w:t>
      </w:r>
      <w:r w:rsidRPr="0046632C">
        <w:rPr>
          <w:b/>
          <w:lang w:val="ky-KG"/>
        </w:rPr>
        <w:t>жолдору</w:t>
      </w:r>
    </w:p>
    <w:p w14:paraId="2C49A533" w14:textId="2ED57A52" w:rsidR="00FA13A5" w:rsidRDefault="00FA13A5" w:rsidP="00FA13A5">
      <w:pPr>
        <w:ind w:firstLine="708"/>
        <w:jc w:val="both"/>
        <w:rPr>
          <w:lang w:val="ky-KG"/>
        </w:rPr>
      </w:pPr>
      <w:r w:rsidRPr="0046632C">
        <w:rPr>
          <w:lang w:val="ky-KG"/>
        </w:rPr>
        <w:t xml:space="preserve">Кыргыз Республикасынын Министрлер Кабинетинин бул </w:t>
      </w:r>
      <w:r>
        <w:rPr>
          <w:lang w:val="ky-KG"/>
        </w:rPr>
        <w:t>токтомунун</w:t>
      </w:r>
      <w:r w:rsidRPr="0046632C">
        <w:rPr>
          <w:lang w:val="ky-KG"/>
        </w:rPr>
        <w:t xml:space="preserve"> долбоорун кабыл алуу социалдык, экономикалык, укуктук, укук коргоочулук, гендердик, экологиялык, коррупциялык терс кесепеттерге алып келбейт.</w:t>
      </w:r>
    </w:p>
    <w:p w14:paraId="73DB83C9" w14:textId="77777777" w:rsidR="00FA13A5" w:rsidRPr="00D7352F" w:rsidRDefault="00FA13A5" w:rsidP="00FA13A5">
      <w:pPr>
        <w:pStyle w:val="a3"/>
        <w:tabs>
          <w:tab w:val="left" w:pos="709"/>
        </w:tabs>
        <w:ind w:firstLine="0"/>
        <w:jc w:val="both"/>
        <w:rPr>
          <w:b/>
          <w:bCs/>
          <w:lang w:val="ky-KG"/>
        </w:rPr>
      </w:pPr>
      <w:r>
        <w:rPr>
          <w:b/>
          <w:color w:val="000000" w:themeColor="text1"/>
          <w:lang w:val="ky-KG"/>
        </w:rPr>
        <w:t xml:space="preserve">4. </w:t>
      </w:r>
      <w:r w:rsidRPr="00D7352F">
        <w:rPr>
          <w:b/>
          <w:bCs/>
          <w:lang w:val="ky-KG"/>
        </w:rPr>
        <w:t>Коомдук талкуунун жыйынтыктары жөнүндө маалымат</w:t>
      </w:r>
    </w:p>
    <w:p w14:paraId="475BAEA7" w14:textId="36254B29" w:rsidR="00FA13A5" w:rsidRPr="005F3C75" w:rsidRDefault="00FA13A5" w:rsidP="00FA13A5">
      <w:pPr>
        <w:tabs>
          <w:tab w:val="left" w:pos="709"/>
        </w:tabs>
        <w:jc w:val="both"/>
        <w:rPr>
          <w:lang w:val="ky-KG"/>
        </w:rPr>
      </w:pPr>
      <w:r>
        <w:rPr>
          <w:lang w:val="ky-KG"/>
        </w:rPr>
        <w:t>“</w:t>
      </w:r>
      <w:r w:rsidRPr="005F3C75">
        <w:rPr>
          <w:lang w:val="ky-KG"/>
        </w:rPr>
        <w:t>Кыргыз Республикасынын ченемдик укуктук актылары жөнүндө</w:t>
      </w:r>
      <w:r>
        <w:rPr>
          <w:lang w:val="ky-KG"/>
        </w:rPr>
        <w:t>”</w:t>
      </w:r>
      <w:r w:rsidRPr="005F3C75">
        <w:rPr>
          <w:lang w:val="ky-KG"/>
        </w:rPr>
        <w:t xml:space="preserve"> Кыргыз Республикасынын Мыйзамынын 22-беренесине ылайык Кыргыз Республикасынын Министрлер Кабинетинин бул токтом</w:t>
      </w:r>
      <w:r>
        <w:rPr>
          <w:lang w:val="ky-KG"/>
        </w:rPr>
        <w:t>унун</w:t>
      </w:r>
      <w:r w:rsidRPr="005F3C75">
        <w:rPr>
          <w:lang w:val="ky-KG"/>
        </w:rPr>
        <w:t xml:space="preserve"> долбоору коомдук талкуулоо жол-жобосунан өтүү үчүн </w:t>
      </w:r>
      <w:r w:rsidRPr="00FA13A5">
        <w:rPr>
          <w:lang w:val="ky-KG"/>
        </w:rPr>
        <w:t>«</w:t>
      </w:r>
      <w:r>
        <w:rPr>
          <w:lang w:val="ky-KG"/>
        </w:rPr>
        <w:t>__</w:t>
      </w:r>
      <w:r w:rsidRPr="00FA13A5">
        <w:rPr>
          <w:lang w:val="ky-KG"/>
        </w:rPr>
        <w:t>»</w:t>
      </w:r>
      <w:r>
        <w:rPr>
          <w:lang w:val="ky-KG"/>
        </w:rPr>
        <w:t xml:space="preserve"> ______ 20__-жылы </w:t>
      </w:r>
      <w:r w:rsidRPr="005F3C75">
        <w:rPr>
          <w:lang w:val="ky-KG"/>
        </w:rPr>
        <w:t>Кыргыз Республикасынын Министрлер Кабинетинин расмий сайт</w:t>
      </w:r>
      <w:r>
        <w:rPr>
          <w:lang w:val="ky-KG"/>
        </w:rPr>
        <w:t>ын</w:t>
      </w:r>
      <w:r w:rsidRPr="005F3C75">
        <w:rPr>
          <w:lang w:val="ky-KG"/>
        </w:rPr>
        <w:t>а жайгаштырылды.</w:t>
      </w:r>
    </w:p>
    <w:p w14:paraId="001067BE" w14:textId="77777777" w:rsidR="00FA13A5" w:rsidRPr="005F3C75" w:rsidRDefault="00C21A35" w:rsidP="00FA13A5">
      <w:pPr>
        <w:pStyle w:val="a3"/>
        <w:tabs>
          <w:tab w:val="left" w:pos="709"/>
        </w:tabs>
        <w:ind w:firstLine="0"/>
        <w:jc w:val="both"/>
        <w:rPr>
          <w:b/>
          <w:bCs/>
          <w:lang w:val="ky-KG"/>
        </w:rPr>
      </w:pPr>
      <w:r w:rsidRPr="00442229">
        <w:rPr>
          <w:b/>
          <w:lang w:val="ky-KG"/>
        </w:rPr>
        <w:t>5.</w:t>
      </w:r>
      <w:r w:rsidRPr="00442229">
        <w:rPr>
          <w:lang w:val="ky-KG"/>
        </w:rPr>
        <w:t xml:space="preserve"> </w:t>
      </w:r>
      <w:r w:rsidR="00FA13A5" w:rsidRPr="005F3C75">
        <w:rPr>
          <w:b/>
          <w:bCs/>
          <w:lang w:val="ky-KG"/>
        </w:rPr>
        <w:t>Долбоордун мыйзамдарга ылайык келүүсүн талдоо</w:t>
      </w:r>
      <w:r w:rsidR="00FA13A5" w:rsidRPr="005F3C75">
        <w:rPr>
          <w:b/>
          <w:bCs/>
          <w:lang w:val="ky-KG"/>
        </w:rPr>
        <w:tab/>
      </w:r>
    </w:p>
    <w:p w14:paraId="10688D89" w14:textId="4E19A29F" w:rsidR="00FA13A5" w:rsidRPr="005F3C75" w:rsidRDefault="00FA13A5" w:rsidP="00FA13A5">
      <w:pPr>
        <w:tabs>
          <w:tab w:val="left" w:pos="709"/>
        </w:tabs>
        <w:jc w:val="both"/>
        <w:rPr>
          <w:lang w:val="ky-KG"/>
        </w:rPr>
      </w:pPr>
      <w:r w:rsidRPr="005F3C75">
        <w:rPr>
          <w:lang w:val="ky-KG"/>
        </w:rPr>
        <w:tab/>
        <w:t xml:space="preserve">Сунушталган долбоор </w:t>
      </w:r>
      <w:r w:rsidR="007A5ABC">
        <w:rPr>
          <w:lang w:val="ky-KG"/>
        </w:rPr>
        <w:t>колдонуудагы</w:t>
      </w:r>
      <w:r w:rsidRPr="005F3C75">
        <w:rPr>
          <w:lang w:val="ky-KG"/>
        </w:rPr>
        <w:t xml:space="preserve"> мыйзамдардын ченемдерине, ошондой эле Кыргыз Республикасы катышуучу болуп эсептелген, белгиленген тартипте күчүнө кирген эл аралык келишимдерге каршы келбейт. </w:t>
      </w:r>
    </w:p>
    <w:p w14:paraId="252A838C" w14:textId="77777777" w:rsidR="007A5ABC" w:rsidRPr="007A5ABC" w:rsidRDefault="00F70586" w:rsidP="007A5ABC">
      <w:pPr>
        <w:pStyle w:val="a3"/>
        <w:tabs>
          <w:tab w:val="left" w:pos="709"/>
        </w:tabs>
        <w:ind w:firstLine="0"/>
        <w:jc w:val="both"/>
        <w:rPr>
          <w:b/>
          <w:bCs/>
          <w:lang w:val="ky-KG"/>
        </w:rPr>
      </w:pPr>
      <w:r w:rsidRPr="00442229">
        <w:rPr>
          <w:b/>
          <w:color w:val="000000" w:themeColor="text1"/>
          <w:lang w:val="ky-KG"/>
        </w:rPr>
        <w:t xml:space="preserve">6. </w:t>
      </w:r>
      <w:r w:rsidR="007A5ABC" w:rsidRPr="005F3C75">
        <w:rPr>
          <w:b/>
          <w:bCs/>
          <w:lang w:val="ky-KG"/>
        </w:rPr>
        <w:t>Финансылоо зарылчылыгы жөнүндө маалымат</w:t>
      </w:r>
    </w:p>
    <w:p w14:paraId="6B05554B" w14:textId="72F64B6E" w:rsidR="007A5ABC" w:rsidRPr="005F3C75" w:rsidRDefault="007A5ABC" w:rsidP="007A5ABC">
      <w:pPr>
        <w:tabs>
          <w:tab w:val="left" w:pos="0"/>
        </w:tabs>
        <w:ind w:firstLine="720"/>
        <w:jc w:val="both"/>
        <w:rPr>
          <w:lang w:val="ky-KG"/>
        </w:rPr>
      </w:pPr>
      <w:r w:rsidRPr="005F3C75">
        <w:rPr>
          <w:lang w:val="ky-KG"/>
        </w:rPr>
        <w:t xml:space="preserve">Кыргыз Республикасынын Министрлер Кабинетинин </w:t>
      </w:r>
      <w:r>
        <w:rPr>
          <w:lang w:val="ky-KG"/>
        </w:rPr>
        <w:t>ушул токтомунун долбоорун кабыл алуу</w:t>
      </w:r>
      <w:r w:rsidRPr="005F3C75">
        <w:rPr>
          <w:lang w:val="ky-KG"/>
        </w:rPr>
        <w:t xml:space="preserve"> республикалык бюджеттен кошумча финансылык чыг</w:t>
      </w:r>
      <w:r>
        <w:rPr>
          <w:lang w:val="ky-KG"/>
        </w:rPr>
        <w:t>ымдарды талап кылбай</w:t>
      </w:r>
      <w:r w:rsidRPr="005F3C75">
        <w:rPr>
          <w:lang w:val="ky-KG"/>
        </w:rPr>
        <w:t>т.</w:t>
      </w:r>
    </w:p>
    <w:p w14:paraId="0BEEE37F" w14:textId="77777777" w:rsidR="007A5ABC" w:rsidRPr="005F3C75" w:rsidRDefault="00F70586" w:rsidP="007A5ABC">
      <w:pPr>
        <w:pStyle w:val="a3"/>
        <w:tabs>
          <w:tab w:val="left" w:pos="709"/>
        </w:tabs>
        <w:ind w:firstLine="0"/>
        <w:jc w:val="both"/>
        <w:rPr>
          <w:b/>
          <w:bCs/>
          <w:lang w:val="ky-KG"/>
        </w:rPr>
      </w:pPr>
      <w:r w:rsidRPr="00442229">
        <w:rPr>
          <w:b/>
          <w:color w:val="000000" w:themeColor="text1"/>
          <w:lang w:val="ky-KG"/>
        </w:rPr>
        <w:t xml:space="preserve">7. </w:t>
      </w:r>
      <w:r w:rsidR="007A5ABC" w:rsidRPr="005F3C75">
        <w:rPr>
          <w:b/>
          <w:bCs/>
          <w:lang w:val="ky-KG"/>
        </w:rPr>
        <w:t>Регулятивдик таасир этүү талдоосу жөнүндө маалымат</w:t>
      </w:r>
    </w:p>
    <w:p w14:paraId="669A433F" w14:textId="69A9FF79" w:rsidR="007A5ABC" w:rsidRPr="002A193D" w:rsidRDefault="007A5ABC" w:rsidP="007A5ABC">
      <w:pPr>
        <w:tabs>
          <w:tab w:val="left" w:pos="0"/>
        </w:tabs>
        <w:jc w:val="both"/>
        <w:rPr>
          <w:lang w:val="ky-KG"/>
        </w:rPr>
      </w:pPr>
      <w:r>
        <w:rPr>
          <w:lang w:val="ky-KG"/>
        </w:rPr>
        <w:t>Сунушталган</w:t>
      </w:r>
      <w:r w:rsidRPr="002A193D">
        <w:rPr>
          <w:lang w:val="ky-KG"/>
        </w:rPr>
        <w:t xml:space="preserve"> долбоор ишкердик ишмерд</w:t>
      </w:r>
      <w:r>
        <w:rPr>
          <w:lang w:val="ky-KG"/>
        </w:rPr>
        <w:t>икти</w:t>
      </w:r>
      <w:r w:rsidRPr="002A193D">
        <w:rPr>
          <w:lang w:val="ky-KG"/>
        </w:rPr>
        <w:t xml:space="preserve"> жөнгө салууга багытталбагандыктан, регулятивдик таасир этүү талдоосунан өткөрүүнү талап кылбайт.</w:t>
      </w:r>
    </w:p>
    <w:p w14:paraId="4A38D351" w14:textId="06490BD1" w:rsidR="009F0AA9" w:rsidRDefault="009F0AA9">
      <w:pPr>
        <w:rPr>
          <w:lang w:val="ky-KG"/>
        </w:rPr>
      </w:pPr>
    </w:p>
    <w:p w14:paraId="3B571244" w14:textId="77777777" w:rsidR="00803744" w:rsidRPr="00442229" w:rsidRDefault="00803744">
      <w:pPr>
        <w:rPr>
          <w:lang w:val="ky-KG"/>
        </w:rPr>
      </w:pPr>
    </w:p>
    <w:p w14:paraId="20C06445" w14:textId="77777777" w:rsidR="007A5ABC" w:rsidRDefault="007A5ABC" w:rsidP="007A5ABC">
      <w:pPr>
        <w:rPr>
          <w:b/>
          <w:lang w:val="ky-KG"/>
        </w:rPr>
      </w:pPr>
      <w:r>
        <w:rPr>
          <w:b/>
          <w:lang w:val="ky-KG"/>
        </w:rPr>
        <w:t xml:space="preserve">Кыргыз Республикасынын </w:t>
      </w:r>
    </w:p>
    <w:p w14:paraId="520EE000" w14:textId="0FD362D1" w:rsidR="00C21A35" w:rsidRPr="00442229" w:rsidRDefault="007A5ABC" w:rsidP="00C21A35">
      <w:pPr>
        <w:rPr>
          <w:b/>
          <w:lang w:val="ky-KG"/>
        </w:rPr>
      </w:pPr>
      <w:r>
        <w:rPr>
          <w:b/>
          <w:lang w:val="ky-KG"/>
        </w:rPr>
        <w:t xml:space="preserve">ички иштер министри </w:t>
      </w:r>
      <w:r w:rsidR="00DC34DA" w:rsidRPr="00442229">
        <w:rPr>
          <w:b/>
          <w:lang w:val="ky-KG"/>
        </w:rPr>
        <w:tab/>
      </w:r>
      <w:r w:rsidR="00DC34DA" w:rsidRPr="00442229">
        <w:rPr>
          <w:b/>
          <w:lang w:val="ky-KG"/>
        </w:rPr>
        <w:tab/>
      </w:r>
      <w:r w:rsidR="00DC34DA" w:rsidRPr="00442229">
        <w:rPr>
          <w:b/>
          <w:lang w:val="ky-KG"/>
        </w:rPr>
        <w:tab/>
      </w:r>
      <w:r w:rsidR="00DC34DA" w:rsidRPr="00442229">
        <w:rPr>
          <w:b/>
          <w:lang w:val="ky-KG"/>
        </w:rPr>
        <w:tab/>
        <w:t xml:space="preserve">       У.</w:t>
      </w:r>
      <w:r w:rsidR="00ED4DDD" w:rsidRPr="00442229">
        <w:rPr>
          <w:b/>
          <w:lang w:val="ky-KG"/>
        </w:rPr>
        <w:t xml:space="preserve"> О. </w:t>
      </w:r>
      <w:r w:rsidR="00DC34DA" w:rsidRPr="00442229">
        <w:rPr>
          <w:b/>
          <w:lang w:val="ky-KG"/>
        </w:rPr>
        <w:t>Ниязбеков</w:t>
      </w:r>
    </w:p>
    <w:sectPr w:rsidR="00C21A35" w:rsidRPr="00442229" w:rsidSect="00F70586">
      <w:pgSz w:w="11906" w:h="16838"/>
      <w:pgMar w:top="1134" w:right="1134"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8CE"/>
    <w:multiLevelType w:val="hybridMultilevel"/>
    <w:tmpl w:val="684ED48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7D32FB"/>
    <w:multiLevelType w:val="hybridMultilevel"/>
    <w:tmpl w:val="B25E657E"/>
    <w:lvl w:ilvl="0" w:tplc="0592F74C">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6527780"/>
    <w:multiLevelType w:val="hybridMultilevel"/>
    <w:tmpl w:val="548CFEE2"/>
    <w:lvl w:ilvl="0" w:tplc="AABEAD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74883548">
    <w:abstractNumId w:val="2"/>
  </w:num>
  <w:num w:numId="2" w16cid:durableId="503975298">
    <w:abstractNumId w:val="1"/>
  </w:num>
  <w:num w:numId="3" w16cid:durableId="1164777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5675"/>
    <w:rsid w:val="000E5742"/>
    <w:rsid w:val="001417C7"/>
    <w:rsid w:val="0019196D"/>
    <w:rsid w:val="002A77EA"/>
    <w:rsid w:val="002C5924"/>
    <w:rsid w:val="002F1DEA"/>
    <w:rsid w:val="00442229"/>
    <w:rsid w:val="004B37EF"/>
    <w:rsid w:val="004C1362"/>
    <w:rsid w:val="00505F90"/>
    <w:rsid w:val="005E73BC"/>
    <w:rsid w:val="006B268F"/>
    <w:rsid w:val="00736C0E"/>
    <w:rsid w:val="007A5ABC"/>
    <w:rsid w:val="00803744"/>
    <w:rsid w:val="00844631"/>
    <w:rsid w:val="008B2FAE"/>
    <w:rsid w:val="00902316"/>
    <w:rsid w:val="009133CC"/>
    <w:rsid w:val="00946680"/>
    <w:rsid w:val="009F0AA9"/>
    <w:rsid w:val="00A17BB1"/>
    <w:rsid w:val="00A226A9"/>
    <w:rsid w:val="00AB5675"/>
    <w:rsid w:val="00BC50CF"/>
    <w:rsid w:val="00BF4CCC"/>
    <w:rsid w:val="00C21A35"/>
    <w:rsid w:val="00C31CA4"/>
    <w:rsid w:val="00C50134"/>
    <w:rsid w:val="00CA7EAA"/>
    <w:rsid w:val="00CD02E5"/>
    <w:rsid w:val="00D2578D"/>
    <w:rsid w:val="00DB5E45"/>
    <w:rsid w:val="00DC34DA"/>
    <w:rsid w:val="00E34825"/>
    <w:rsid w:val="00E71014"/>
    <w:rsid w:val="00EA4FE7"/>
    <w:rsid w:val="00ED4DDD"/>
    <w:rsid w:val="00F70586"/>
    <w:rsid w:val="00FA1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ECF78"/>
  <w15:docId w15:val="{4E00A290-DE9D-455B-8A88-3BBA94695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86"/>
    <w:pPr>
      <w:spacing w:after="0" w:line="240" w:lineRule="auto"/>
      <w:ind w:firstLine="709"/>
    </w:pPr>
    <w:rPr>
      <w:rFonts w:ascii="Times New Roman" w:hAnsi="Times New Roman" w:cs="Times New Roman"/>
      <w:sz w:val="28"/>
      <w:szCs w:val="28"/>
    </w:rPr>
  </w:style>
  <w:style w:type="paragraph" w:styleId="1">
    <w:name w:val="heading 1"/>
    <w:basedOn w:val="a"/>
    <w:next w:val="a"/>
    <w:link w:val="10"/>
    <w:uiPriority w:val="9"/>
    <w:qFormat/>
    <w:rsid w:val="004C136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586"/>
    <w:pPr>
      <w:ind w:left="720"/>
      <w:contextualSpacing/>
    </w:pPr>
  </w:style>
  <w:style w:type="paragraph" w:customStyle="1" w:styleId="tkTekst">
    <w:name w:val="_Текст обычный (tkTekst)"/>
    <w:basedOn w:val="a"/>
    <w:rsid w:val="00D2578D"/>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C21A35"/>
    <w:rPr>
      <w:rFonts w:ascii="Tahoma" w:hAnsi="Tahoma" w:cs="Tahoma"/>
      <w:sz w:val="16"/>
      <w:szCs w:val="16"/>
    </w:rPr>
  </w:style>
  <w:style w:type="character" w:customStyle="1" w:styleId="a5">
    <w:name w:val="Текст выноски Знак"/>
    <w:basedOn w:val="a0"/>
    <w:link w:val="a4"/>
    <w:uiPriority w:val="99"/>
    <w:semiHidden/>
    <w:rsid w:val="00C21A35"/>
    <w:rPr>
      <w:rFonts w:ascii="Tahoma" w:hAnsi="Tahoma" w:cs="Tahoma"/>
      <w:sz w:val="16"/>
      <w:szCs w:val="16"/>
    </w:rPr>
  </w:style>
  <w:style w:type="character" w:customStyle="1" w:styleId="10">
    <w:name w:val="Заголовок 1 Знак"/>
    <w:basedOn w:val="a0"/>
    <w:link w:val="1"/>
    <w:uiPriority w:val="9"/>
    <w:rsid w:val="004C1362"/>
    <w:rPr>
      <w:rFonts w:asciiTheme="majorHAnsi" w:eastAsiaTheme="majorEastAsia" w:hAnsiTheme="majorHAnsi" w:cstheme="majorBidi"/>
      <w:color w:val="365F91" w:themeColor="accent1" w:themeShade="BF"/>
      <w:sz w:val="32"/>
      <w:szCs w:val="32"/>
    </w:rPr>
  </w:style>
  <w:style w:type="paragraph" w:styleId="2">
    <w:name w:val="List 2"/>
    <w:basedOn w:val="a"/>
    <w:uiPriority w:val="99"/>
    <w:unhideWhenUsed/>
    <w:rsid w:val="004C1362"/>
    <w:pPr>
      <w:ind w:left="566" w:hanging="283"/>
      <w:contextualSpacing/>
    </w:pPr>
  </w:style>
  <w:style w:type="paragraph" w:styleId="a6">
    <w:name w:val="Title"/>
    <w:basedOn w:val="a"/>
    <w:next w:val="a"/>
    <w:link w:val="a7"/>
    <w:uiPriority w:val="10"/>
    <w:qFormat/>
    <w:rsid w:val="004C1362"/>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4C1362"/>
    <w:rPr>
      <w:rFonts w:asciiTheme="majorHAnsi" w:eastAsiaTheme="majorEastAsia" w:hAnsiTheme="majorHAnsi" w:cstheme="majorBidi"/>
      <w:spacing w:val="-10"/>
      <w:kern w:val="28"/>
      <w:sz w:val="56"/>
      <w:szCs w:val="56"/>
    </w:rPr>
  </w:style>
  <w:style w:type="paragraph" w:styleId="a8">
    <w:name w:val="Body Text"/>
    <w:basedOn w:val="a"/>
    <w:link w:val="a9"/>
    <w:uiPriority w:val="99"/>
    <w:unhideWhenUsed/>
    <w:rsid w:val="004C1362"/>
    <w:pPr>
      <w:spacing w:after="120"/>
    </w:pPr>
  </w:style>
  <w:style w:type="character" w:customStyle="1" w:styleId="a9">
    <w:name w:val="Основной текст Знак"/>
    <w:basedOn w:val="a0"/>
    <w:link w:val="a8"/>
    <w:uiPriority w:val="99"/>
    <w:rsid w:val="004C1362"/>
    <w:rPr>
      <w:rFonts w:ascii="Times New Roman" w:hAnsi="Times New Roman" w:cs="Times New Roman"/>
      <w:sz w:val="28"/>
      <w:szCs w:val="28"/>
    </w:rPr>
  </w:style>
  <w:style w:type="paragraph" w:styleId="aa">
    <w:name w:val="Body Text First Indent"/>
    <w:basedOn w:val="a8"/>
    <w:link w:val="ab"/>
    <w:uiPriority w:val="99"/>
    <w:unhideWhenUsed/>
    <w:rsid w:val="004C1362"/>
    <w:pPr>
      <w:spacing w:after="0"/>
      <w:ind w:firstLine="360"/>
    </w:pPr>
  </w:style>
  <w:style w:type="character" w:customStyle="1" w:styleId="ab">
    <w:name w:val="Красная строка Знак"/>
    <w:basedOn w:val="a9"/>
    <w:link w:val="aa"/>
    <w:uiPriority w:val="99"/>
    <w:rsid w:val="004C1362"/>
    <w:rPr>
      <w:rFonts w:ascii="Times New Roman" w:hAnsi="Times New Roman" w:cs="Times New Roman"/>
      <w:sz w:val="28"/>
      <w:szCs w:val="28"/>
    </w:rPr>
  </w:style>
  <w:style w:type="paragraph" w:styleId="ac">
    <w:name w:val="Body Text Indent"/>
    <w:basedOn w:val="a"/>
    <w:link w:val="ad"/>
    <w:uiPriority w:val="99"/>
    <w:semiHidden/>
    <w:unhideWhenUsed/>
    <w:rsid w:val="004C1362"/>
    <w:pPr>
      <w:spacing w:after="120"/>
      <w:ind w:left="283"/>
    </w:pPr>
  </w:style>
  <w:style w:type="character" w:customStyle="1" w:styleId="ad">
    <w:name w:val="Основной текст с отступом Знак"/>
    <w:basedOn w:val="a0"/>
    <w:link w:val="ac"/>
    <w:uiPriority w:val="99"/>
    <w:semiHidden/>
    <w:rsid w:val="004C1362"/>
    <w:rPr>
      <w:rFonts w:ascii="Times New Roman" w:hAnsi="Times New Roman" w:cs="Times New Roman"/>
      <w:sz w:val="28"/>
      <w:szCs w:val="28"/>
    </w:rPr>
  </w:style>
  <w:style w:type="paragraph" w:styleId="20">
    <w:name w:val="Body Text First Indent 2"/>
    <w:basedOn w:val="ac"/>
    <w:link w:val="21"/>
    <w:uiPriority w:val="99"/>
    <w:unhideWhenUsed/>
    <w:rsid w:val="004C1362"/>
    <w:pPr>
      <w:spacing w:after="0"/>
      <w:ind w:left="360" w:firstLine="360"/>
    </w:pPr>
  </w:style>
  <w:style w:type="character" w:customStyle="1" w:styleId="21">
    <w:name w:val="Красная строка 2 Знак"/>
    <w:basedOn w:val="ad"/>
    <w:link w:val="20"/>
    <w:uiPriority w:val="99"/>
    <w:rsid w:val="004C1362"/>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3</Pages>
  <Words>946</Words>
  <Characters>5398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dc:creator>
  <cp:keywords/>
  <dc:description/>
  <cp:lastModifiedBy>Work</cp:lastModifiedBy>
  <cp:revision>25</cp:revision>
  <cp:lastPrinted>2022-09-28T03:15:00Z</cp:lastPrinted>
  <dcterms:created xsi:type="dcterms:W3CDTF">2019-05-25T04:32:00Z</dcterms:created>
  <dcterms:modified xsi:type="dcterms:W3CDTF">2022-09-28T05:31:00Z</dcterms:modified>
</cp:coreProperties>
</file>